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BC" w:rsidRDefault="00216CBC" w:rsidP="00216CBC">
      <w:pPr>
        <w:pStyle w:val="Default"/>
        <w:jc w:val="center"/>
        <w:rPr>
          <w:sz w:val="28"/>
          <w:szCs w:val="28"/>
        </w:rPr>
      </w:pPr>
      <w:r>
        <w:rPr>
          <w:b/>
          <w:bCs/>
          <w:sz w:val="28"/>
          <w:szCs w:val="28"/>
        </w:rPr>
        <w:t xml:space="preserve">Authorization </w:t>
      </w:r>
      <w:r w:rsidR="00EB636B">
        <w:rPr>
          <w:b/>
          <w:bCs/>
          <w:sz w:val="28"/>
          <w:szCs w:val="28"/>
        </w:rPr>
        <w:t>for</w:t>
      </w:r>
      <w:r>
        <w:rPr>
          <w:b/>
          <w:bCs/>
          <w:sz w:val="28"/>
          <w:szCs w:val="28"/>
        </w:rPr>
        <w:t xml:space="preserve"> Release of Information</w:t>
      </w:r>
    </w:p>
    <w:p w:rsidR="00216CBC" w:rsidRDefault="00216CBC" w:rsidP="00216CBC">
      <w:pPr>
        <w:pStyle w:val="Default"/>
        <w:jc w:val="center"/>
        <w:rPr>
          <w:sz w:val="28"/>
          <w:szCs w:val="28"/>
        </w:rPr>
      </w:pPr>
    </w:p>
    <w:p w:rsidR="00216CBC" w:rsidRDefault="00216CBC" w:rsidP="00216CBC">
      <w:pPr>
        <w:pStyle w:val="Default"/>
        <w:jc w:val="both"/>
        <w:rPr>
          <w:sz w:val="22"/>
          <w:szCs w:val="22"/>
        </w:rPr>
      </w:pPr>
      <w:r>
        <w:rPr>
          <w:sz w:val="22"/>
          <w:szCs w:val="22"/>
        </w:rPr>
        <w:t>I, ___________</w:t>
      </w:r>
      <w:r>
        <w:rPr>
          <w:sz w:val="22"/>
          <w:szCs w:val="22"/>
        </w:rPr>
        <w:t>__</w:t>
      </w:r>
      <w:r>
        <w:rPr>
          <w:sz w:val="22"/>
          <w:szCs w:val="22"/>
        </w:rPr>
        <w:t>__________,</w:t>
      </w:r>
      <w:r>
        <w:rPr>
          <w:sz w:val="22"/>
          <w:szCs w:val="22"/>
        </w:rPr>
        <w:t xml:space="preserve"> </w:t>
      </w:r>
      <w:r>
        <w:rPr>
          <w:sz w:val="22"/>
          <w:szCs w:val="22"/>
        </w:rPr>
        <w:t>hereby authorize Susan Rosenberg, Psy.D and ____</w:t>
      </w:r>
      <w:r>
        <w:rPr>
          <w:sz w:val="22"/>
          <w:szCs w:val="22"/>
        </w:rPr>
        <w:t>__________</w:t>
      </w:r>
      <w:r>
        <w:rPr>
          <w:sz w:val="22"/>
          <w:szCs w:val="22"/>
        </w:rPr>
        <w:t xml:space="preserve">_______________ </w:t>
      </w:r>
    </w:p>
    <w:p w:rsidR="00216CBC" w:rsidRDefault="00216CBC" w:rsidP="00216CBC">
      <w:pPr>
        <w:pStyle w:val="Default"/>
        <w:jc w:val="both"/>
        <w:rPr>
          <w:sz w:val="22"/>
          <w:szCs w:val="22"/>
        </w:rPr>
      </w:pPr>
      <w:r>
        <w:rPr>
          <w:sz w:val="22"/>
          <w:szCs w:val="22"/>
        </w:rPr>
        <w:t xml:space="preserve">           </w:t>
      </w:r>
      <w:r>
        <w:rPr>
          <w:sz w:val="22"/>
          <w:szCs w:val="22"/>
        </w:rPr>
        <w:t xml:space="preserve">Client </w:t>
      </w:r>
      <w:r>
        <w:rPr>
          <w:sz w:val="22"/>
          <w:szCs w:val="22"/>
        </w:rPr>
        <w:t xml:space="preserve">                                                                                                                          </w:t>
      </w:r>
      <w:r>
        <w:rPr>
          <w:sz w:val="22"/>
          <w:szCs w:val="22"/>
        </w:rPr>
        <w:t>Name</w:t>
      </w:r>
    </w:p>
    <w:p w:rsidR="00216CBC" w:rsidRDefault="00216CBC" w:rsidP="00216CBC">
      <w:pPr>
        <w:pStyle w:val="Default"/>
        <w:jc w:val="both"/>
        <w:rPr>
          <w:sz w:val="22"/>
          <w:szCs w:val="22"/>
        </w:rPr>
      </w:pPr>
      <w:r>
        <w:rPr>
          <w:sz w:val="22"/>
          <w:szCs w:val="22"/>
        </w:rPr>
        <w:t xml:space="preserve"> at</w:t>
      </w:r>
      <w:r>
        <w:rPr>
          <w:sz w:val="22"/>
          <w:szCs w:val="22"/>
        </w:rPr>
        <w:t xml:space="preserve"> </w:t>
      </w:r>
      <w:r>
        <w:rPr>
          <w:sz w:val="22"/>
          <w:szCs w:val="22"/>
        </w:rPr>
        <w:t>______________________</w:t>
      </w:r>
      <w:proofErr w:type="gramStart"/>
      <w:r>
        <w:rPr>
          <w:sz w:val="22"/>
          <w:szCs w:val="22"/>
        </w:rPr>
        <w:t>_</w:t>
      </w:r>
      <w:r>
        <w:rPr>
          <w:sz w:val="22"/>
          <w:szCs w:val="22"/>
        </w:rPr>
        <w:t xml:space="preserve"> </w:t>
      </w:r>
      <w:r>
        <w:rPr>
          <w:sz w:val="22"/>
          <w:szCs w:val="22"/>
        </w:rPr>
        <w:t xml:space="preserve"> to</w:t>
      </w:r>
      <w:proofErr w:type="gramEnd"/>
      <w:r>
        <w:rPr>
          <w:sz w:val="22"/>
          <w:szCs w:val="22"/>
        </w:rPr>
        <w:t xml:space="preserve"> exchange information. </w:t>
      </w:r>
    </w:p>
    <w:p w:rsidR="00216CBC" w:rsidRDefault="00216CBC" w:rsidP="00216CBC">
      <w:pPr>
        <w:pStyle w:val="Default"/>
        <w:jc w:val="both"/>
        <w:rPr>
          <w:sz w:val="22"/>
          <w:szCs w:val="22"/>
        </w:rPr>
      </w:pPr>
      <w:r>
        <w:rPr>
          <w:sz w:val="22"/>
          <w:szCs w:val="22"/>
        </w:rPr>
        <w:t xml:space="preserve">          </w:t>
      </w:r>
      <w:r w:rsidR="00EB636B">
        <w:rPr>
          <w:sz w:val="22"/>
          <w:szCs w:val="22"/>
        </w:rPr>
        <w:t>Telephone</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The type of information to be disclosed: </w:t>
      </w:r>
      <w:bookmarkStart w:id="0" w:name="_GoBack"/>
      <w:bookmarkEnd w:id="0"/>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Evaluations ___</w:t>
      </w:r>
      <w:r>
        <w:rPr>
          <w:sz w:val="22"/>
          <w:szCs w:val="22"/>
        </w:rPr>
        <w:tab/>
      </w:r>
      <w:r>
        <w:rPr>
          <w:sz w:val="22"/>
          <w:szCs w:val="22"/>
        </w:rPr>
        <w:tab/>
      </w:r>
      <w:r>
        <w:rPr>
          <w:sz w:val="22"/>
          <w:szCs w:val="22"/>
        </w:rPr>
        <w:tab/>
        <w:t xml:space="preserve"> Psychological Test Results ___ </w:t>
      </w:r>
    </w:p>
    <w:p w:rsidR="00216CBC" w:rsidRDefault="00216CBC" w:rsidP="00216CBC">
      <w:pPr>
        <w:pStyle w:val="Default"/>
        <w:jc w:val="both"/>
        <w:rPr>
          <w:sz w:val="22"/>
          <w:szCs w:val="22"/>
        </w:rPr>
      </w:pPr>
      <w:r>
        <w:rPr>
          <w:sz w:val="22"/>
          <w:szCs w:val="22"/>
        </w:rPr>
        <w:t xml:space="preserve">Diagnosis ___ </w:t>
      </w:r>
      <w:r>
        <w:rPr>
          <w:sz w:val="22"/>
          <w:szCs w:val="22"/>
        </w:rPr>
        <w:tab/>
      </w:r>
      <w:r>
        <w:rPr>
          <w:sz w:val="22"/>
          <w:szCs w:val="22"/>
        </w:rPr>
        <w:tab/>
      </w:r>
      <w:r>
        <w:rPr>
          <w:sz w:val="22"/>
          <w:szCs w:val="22"/>
        </w:rPr>
        <w:tab/>
        <w:t xml:space="preserve">Psychotherapy Notes ___ </w:t>
      </w:r>
    </w:p>
    <w:p w:rsidR="00216CBC" w:rsidRDefault="00216CBC" w:rsidP="00216CBC">
      <w:pPr>
        <w:pStyle w:val="Default"/>
        <w:jc w:val="both"/>
        <w:rPr>
          <w:sz w:val="22"/>
          <w:szCs w:val="22"/>
        </w:rPr>
      </w:pPr>
      <w:r>
        <w:rPr>
          <w:sz w:val="22"/>
          <w:szCs w:val="22"/>
        </w:rPr>
        <w:t xml:space="preserve">Treatment Plan ___ </w:t>
      </w:r>
      <w:r>
        <w:rPr>
          <w:sz w:val="22"/>
          <w:szCs w:val="22"/>
        </w:rPr>
        <w:tab/>
      </w:r>
      <w:r>
        <w:rPr>
          <w:sz w:val="22"/>
          <w:szCs w:val="22"/>
        </w:rPr>
        <w:tab/>
        <w:t xml:space="preserve">Other ___________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The purpose of such disclosure: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Ongoing Treatment ___ </w:t>
      </w:r>
      <w:r>
        <w:rPr>
          <w:sz w:val="22"/>
          <w:szCs w:val="22"/>
        </w:rPr>
        <w:tab/>
        <w:t xml:space="preserve">Consultation ___ </w:t>
      </w:r>
    </w:p>
    <w:p w:rsidR="00216CBC" w:rsidRDefault="00216CBC" w:rsidP="00216CBC">
      <w:pPr>
        <w:pStyle w:val="Default"/>
        <w:jc w:val="both"/>
        <w:rPr>
          <w:sz w:val="22"/>
          <w:szCs w:val="22"/>
        </w:rPr>
      </w:pPr>
      <w:r>
        <w:rPr>
          <w:sz w:val="22"/>
          <w:szCs w:val="22"/>
        </w:rPr>
        <w:t xml:space="preserve">Evaluation ___ </w:t>
      </w:r>
      <w:r>
        <w:rPr>
          <w:sz w:val="22"/>
          <w:szCs w:val="22"/>
        </w:rPr>
        <w:tab/>
      </w:r>
      <w:r>
        <w:rPr>
          <w:sz w:val="22"/>
          <w:szCs w:val="22"/>
        </w:rPr>
        <w:tab/>
      </w:r>
      <w:r>
        <w:rPr>
          <w:sz w:val="22"/>
          <w:szCs w:val="22"/>
        </w:rPr>
        <w:tab/>
        <w:t xml:space="preserve">Other ___________ </w:t>
      </w:r>
    </w:p>
    <w:p w:rsidR="00216CBC" w:rsidRDefault="00216CBC" w:rsidP="00216CBC">
      <w:pPr>
        <w:pStyle w:val="Default"/>
        <w:jc w:val="both"/>
        <w:rPr>
          <w:sz w:val="22"/>
          <w:szCs w:val="22"/>
        </w:rPr>
      </w:pPr>
      <w:r>
        <w:rPr>
          <w:sz w:val="22"/>
          <w:szCs w:val="22"/>
        </w:rPr>
        <w:t xml:space="preserve">Coordination of Care ___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Exceptions</w:t>
      </w:r>
      <w:proofErr w:type="gramStart"/>
      <w:r>
        <w:rPr>
          <w:sz w:val="22"/>
          <w:szCs w:val="22"/>
        </w:rPr>
        <w:t>:_</w:t>
      </w:r>
      <w:proofErr w:type="gramEnd"/>
      <w:r>
        <w:rPr>
          <w:sz w:val="22"/>
          <w:szCs w:val="22"/>
        </w:rPr>
        <w:t xml:space="preserve">________________________________________________________________________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The designated information about me may ( ) may not ( ) be transmitted by fax, e-mail or other electronic file transfer mechanisms. Susan Rosenberg, Psy.D </w:t>
      </w:r>
      <w:r>
        <w:rPr>
          <w:sz w:val="22"/>
          <w:szCs w:val="22"/>
        </w:rPr>
        <w:t>and ______________________</w:t>
      </w:r>
      <w:r w:rsidRPr="00216CBC">
        <w:rPr>
          <w:sz w:val="22"/>
          <w:szCs w:val="22"/>
        </w:rPr>
        <w:t xml:space="preserve"> </w:t>
      </w:r>
      <w:r>
        <w:rPr>
          <w:sz w:val="22"/>
          <w:szCs w:val="22"/>
        </w:rPr>
        <w:t>may ( ) may not ( ) discuss</w:t>
      </w:r>
      <w:r w:rsidRPr="00216CBC">
        <w:rPr>
          <w:sz w:val="22"/>
          <w:szCs w:val="22"/>
        </w:rPr>
        <w:t xml:space="preserve"> </w:t>
      </w:r>
      <w:r>
        <w:rPr>
          <w:sz w:val="22"/>
          <w:szCs w:val="22"/>
        </w:rPr>
        <w:t>by telephone</w:t>
      </w:r>
      <w:r w:rsidRPr="00216CBC">
        <w:rPr>
          <w:sz w:val="22"/>
          <w:szCs w:val="22"/>
        </w:rPr>
        <w:t xml:space="preserve"> </w:t>
      </w:r>
      <w:r>
        <w:rPr>
          <w:sz w:val="22"/>
          <w:szCs w:val="22"/>
        </w:rPr>
        <w:t>the</w:t>
      </w:r>
      <w:r>
        <w:rPr>
          <w:sz w:val="22"/>
          <w:szCs w:val="22"/>
        </w:rPr>
        <w:t xml:space="preserve"> </w:t>
      </w:r>
      <w:r>
        <w:rPr>
          <w:sz w:val="22"/>
          <w:szCs w:val="22"/>
        </w:rPr>
        <w:t xml:space="preserve">content of the information released. </w:t>
      </w:r>
      <w:r>
        <w:rPr>
          <w:sz w:val="22"/>
          <w:szCs w:val="22"/>
        </w:rPr>
        <w:t xml:space="preserve">                      Name</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The consent is in effect until ____________________. I understand that I may revoke this authorization, in writing, at any time unless action based on it has already take place.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I understand that my communications in therapy are protected under federal and state confidentiality regulations and cannot be disclosed without my written authorization. The information provided by a client during therapy sessions is legally confidential in the case of licensed psychologists, except as provided in section 12.43.218 CRS and except for certain legal exceptions. In general, these exceptions pertain to matters of danger to self or others, and to assault or neglect of children.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I further understand that the potential exists for re-disclosure of my private mental health information, and that it may no longer be protected under the HIPAA privacy regulations.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 xml:space="preserve">This is to certify that I have given consent freely and voluntarily, and that the benefits and disadvantages of releasing the information, if known, have been explained to me. </w:t>
      </w:r>
    </w:p>
    <w:p w:rsidR="00216CBC" w:rsidRDefault="00216CBC" w:rsidP="00216CBC">
      <w:pPr>
        <w:pStyle w:val="Default"/>
        <w:jc w:val="both"/>
        <w:rPr>
          <w:sz w:val="22"/>
          <w:szCs w:val="22"/>
        </w:rPr>
      </w:pPr>
    </w:p>
    <w:p w:rsidR="00216CBC" w:rsidRDefault="00216CBC" w:rsidP="00216CBC">
      <w:pPr>
        <w:pStyle w:val="Default"/>
        <w:jc w:val="both"/>
        <w:rPr>
          <w:sz w:val="22"/>
          <w:szCs w:val="22"/>
        </w:rPr>
      </w:pPr>
      <w:r>
        <w:rPr>
          <w:sz w:val="22"/>
          <w:szCs w:val="22"/>
        </w:rPr>
        <w:t>____________________________</w:t>
      </w:r>
      <w:r>
        <w:rPr>
          <w:sz w:val="22"/>
          <w:szCs w:val="22"/>
        </w:rPr>
        <w:tab/>
        <w:t xml:space="preserve"> ______________________________________ </w:t>
      </w:r>
    </w:p>
    <w:p w:rsidR="00FE270D" w:rsidRDefault="00216CBC" w:rsidP="00216CBC">
      <w:pPr>
        <w:jc w:val="both"/>
      </w:pPr>
      <w:r>
        <w:t>Date</w:t>
      </w:r>
      <w:r>
        <w:tab/>
      </w:r>
      <w:r>
        <w:tab/>
      </w:r>
      <w:r>
        <w:tab/>
      </w:r>
      <w:r>
        <w:tab/>
      </w:r>
      <w:r>
        <w:tab/>
        <w:t xml:space="preserve"> Signature of Client</w:t>
      </w:r>
    </w:p>
    <w:sectPr w:rsidR="00FE270D" w:rsidSect="00216CB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96" w:rsidRDefault="00442696" w:rsidP="00216CBC">
      <w:pPr>
        <w:spacing w:after="0" w:line="240" w:lineRule="auto"/>
      </w:pPr>
      <w:r>
        <w:separator/>
      </w:r>
    </w:p>
  </w:endnote>
  <w:endnote w:type="continuationSeparator" w:id="0">
    <w:p w:rsidR="00442696" w:rsidRDefault="00442696" w:rsidP="0021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BC" w:rsidRDefault="00216CBC" w:rsidP="00216CBC">
    <w:pPr>
      <w:pStyle w:val="Footer"/>
      <w:jc w:val="center"/>
    </w:pPr>
  </w:p>
  <w:p w:rsidR="00216CBC" w:rsidRDefault="00216CBC" w:rsidP="00216CBC">
    <w:pPr>
      <w:pStyle w:val="Footer"/>
      <w:jc w:val="center"/>
    </w:pPr>
    <w:hyperlink r:id="rId1" w:history="1">
      <w:r w:rsidRPr="003861DC">
        <w:rPr>
          <w:rStyle w:val="Hyperlink"/>
        </w:rPr>
        <w:t>www.nutritionpsychologist.com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96" w:rsidRDefault="00442696" w:rsidP="00216CBC">
      <w:pPr>
        <w:spacing w:after="0" w:line="240" w:lineRule="auto"/>
      </w:pPr>
      <w:r>
        <w:separator/>
      </w:r>
    </w:p>
  </w:footnote>
  <w:footnote w:type="continuationSeparator" w:id="0">
    <w:p w:rsidR="00442696" w:rsidRDefault="00442696" w:rsidP="0021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BC" w:rsidRDefault="00EB636B">
    <w:pPr>
      <w:pStyle w:val="Header"/>
      <w:rPr>
        <w:rFonts w:ascii="Candara" w:eastAsia="Candara" w:hAnsi="Candara" w:cs="Candara"/>
        <w:color w:val="000000"/>
        <w:sz w:val="28"/>
        <w:szCs w:val="28"/>
      </w:rPr>
    </w:pPr>
    <w:r w:rsidRPr="00216CBC">
      <w:rPr>
        <w:noProof/>
      </w:rPr>
      <w:drawing>
        <wp:anchor distT="0" distB="0" distL="114300" distR="114300" simplePos="0" relativeHeight="251658240" behindDoc="0" locked="0" layoutInCell="1" allowOverlap="1" wp14:anchorId="0056C0BA" wp14:editId="1B2C4BDB">
          <wp:simplePos x="0" y="0"/>
          <wp:positionH relativeFrom="page">
            <wp:posOffset>197485</wp:posOffset>
          </wp:positionH>
          <wp:positionV relativeFrom="page">
            <wp:posOffset>217170</wp:posOffset>
          </wp:positionV>
          <wp:extent cx="924560" cy="994410"/>
          <wp:effectExtent l="0" t="0" r="8890" b="0"/>
          <wp:wrapNone/>
          <wp:docPr id="1" name="Picture 1" descr="4BFEF06D34274458AE58493D5321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BFEF06D34274458AE58493D53219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994410"/>
                  </a:xfrm>
                  <a:prstGeom prst="rect">
                    <a:avLst/>
                  </a:prstGeom>
                  <a:noFill/>
                </pic:spPr>
              </pic:pic>
            </a:graphicData>
          </a:graphic>
          <wp14:sizeRelH relativeFrom="page">
            <wp14:pctWidth>0</wp14:pctWidth>
          </wp14:sizeRelH>
          <wp14:sizeRelV relativeFrom="page">
            <wp14:pctHeight>0</wp14:pctHeight>
          </wp14:sizeRelV>
        </wp:anchor>
      </w:drawing>
    </w:r>
    <w:r w:rsidR="00216CBC">
      <w:t xml:space="preserve">                          </w:t>
    </w:r>
    <w:r w:rsidR="00216CBC" w:rsidRPr="00216CBC">
      <w:rPr>
        <w:sz w:val="28"/>
        <w:szCs w:val="28"/>
      </w:rPr>
      <w:t>B</w:t>
    </w:r>
    <w:r w:rsidR="00216CBC">
      <w:rPr>
        <w:rFonts w:ascii="Candara" w:eastAsia="Candara" w:hAnsi="Candara" w:cs="Candara"/>
        <w:color w:val="000000"/>
        <w:sz w:val="28"/>
        <w:szCs w:val="28"/>
      </w:rPr>
      <w:t>ody and Soul Guided Nutrition and Psychotherapy</w:t>
    </w:r>
  </w:p>
  <w:p w:rsidR="00216CBC" w:rsidRPr="00216CBC" w:rsidRDefault="00216CBC">
    <w:pPr>
      <w:pStyle w:val="Header"/>
      <w:rPr>
        <w:rFonts w:ascii="Candara" w:eastAsia="Candara" w:hAnsi="Candara" w:cs="Candara"/>
        <w:color w:val="000000"/>
      </w:rPr>
    </w:pPr>
    <w:r>
      <w:rPr>
        <w:rFonts w:ascii="Candara" w:eastAsia="Candara" w:hAnsi="Candara" w:cs="Candara"/>
        <w:color w:val="000000"/>
        <w:sz w:val="28"/>
        <w:szCs w:val="28"/>
      </w:rPr>
      <w:t xml:space="preserve">                     </w:t>
    </w:r>
    <w:r w:rsidRPr="00216CBC">
      <w:rPr>
        <w:rFonts w:ascii="Candara" w:eastAsia="Candara" w:hAnsi="Candara" w:cs="Candara"/>
        <w:color w:val="000000"/>
      </w:rPr>
      <w:t>Susan Rosenberg, Psy.D, CHC</w:t>
    </w:r>
  </w:p>
  <w:p w:rsidR="00216CBC" w:rsidRPr="00216CBC" w:rsidRDefault="00216CBC">
    <w:pPr>
      <w:pStyle w:val="Header"/>
      <w:rPr>
        <w:rFonts w:ascii="Candara" w:eastAsia="Candara" w:hAnsi="Candara" w:cs="Candara"/>
        <w:color w:val="000000"/>
      </w:rPr>
    </w:pPr>
    <w:r w:rsidRPr="00216CBC">
      <w:rPr>
        <w:rFonts w:ascii="Candara" w:eastAsia="Candara" w:hAnsi="Candara" w:cs="Candara"/>
        <w:color w:val="000000"/>
      </w:rPr>
      <w:t xml:space="preserve">                           798 S. Route 73  </w:t>
    </w:r>
  </w:p>
  <w:p w:rsidR="00216CBC" w:rsidRPr="00216CBC" w:rsidRDefault="00216CBC">
    <w:pPr>
      <w:pStyle w:val="Header"/>
      <w:rPr>
        <w:rFonts w:ascii="Candara" w:eastAsia="Candara" w:hAnsi="Candara" w:cs="Candara"/>
        <w:color w:val="000000"/>
      </w:rPr>
    </w:pPr>
    <w:r w:rsidRPr="00216CBC">
      <w:rPr>
        <w:rFonts w:ascii="Candara" w:eastAsia="Candara" w:hAnsi="Candara" w:cs="Candara"/>
        <w:color w:val="000000"/>
      </w:rPr>
      <w:t xml:space="preserve">                           West Berlin, NJ  08091</w:t>
    </w:r>
  </w:p>
  <w:p w:rsidR="00216CBC" w:rsidRPr="00216CBC" w:rsidRDefault="00216CBC">
    <w:pPr>
      <w:pStyle w:val="Header"/>
      <w:rPr>
        <w:rFonts w:ascii="Candara" w:eastAsia="Candara" w:hAnsi="Candara" w:cs="Candara"/>
        <w:color w:val="000000"/>
      </w:rPr>
    </w:pPr>
    <w:r w:rsidRPr="00216CBC">
      <w:rPr>
        <w:rFonts w:ascii="Candara" w:eastAsia="Candara" w:hAnsi="Candara" w:cs="Candara"/>
        <w:color w:val="000000"/>
      </w:rPr>
      <w:t xml:space="preserve">                           PH (856) 770-9090</w:t>
    </w:r>
  </w:p>
  <w:p w:rsidR="00216CBC" w:rsidRPr="00216CBC" w:rsidRDefault="00216CBC">
    <w:pPr>
      <w:pStyle w:val="Header"/>
      <w:rPr>
        <w:rFonts w:ascii="Candara" w:eastAsia="Candara" w:hAnsi="Candara" w:cs="Candara"/>
        <w:color w:val="000000"/>
      </w:rPr>
    </w:pPr>
    <w:r w:rsidRPr="00216CBC">
      <w:rPr>
        <w:rFonts w:ascii="Candara" w:eastAsia="Candara" w:hAnsi="Candara" w:cs="Candara"/>
        <w:color w:val="000000"/>
      </w:rPr>
      <w:t xml:space="preserve">                           docsusan.rosenberg@gmail.com</w:t>
    </w:r>
  </w:p>
  <w:p w:rsidR="00216CBC" w:rsidRDefault="00216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BC"/>
    <w:rsid w:val="00216CBC"/>
    <w:rsid w:val="00442696"/>
    <w:rsid w:val="00EB636B"/>
    <w:rsid w:val="00F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BC"/>
  </w:style>
  <w:style w:type="paragraph" w:styleId="Footer">
    <w:name w:val="footer"/>
    <w:basedOn w:val="Normal"/>
    <w:link w:val="FooterChar"/>
    <w:uiPriority w:val="99"/>
    <w:unhideWhenUsed/>
    <w:rsid w:val="0021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BC"/>
  </w:style>
  <w:style w:type="paragraph" w:styleId="BalloonText">
    <w:name w:val="Balloon Text"/>
    <w:basedOn w:val="Normal"/>
    <w:link w:val="BalloonTextChar"/>
    <w:uiPriority w:val="99"/>
    <w:semiHidden/>
    <w:unhideWhenUsed/>
    <w:rsid w:val="0021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BC"/>
    <w:rPr>
      <w:rFonts w:ascii="Tahoma" w:hAnsi="Tahoma" w:cs="Tahoma"/>
      <w:sz w:val="16"/>
      <w:szCs w:val="16"/>
    </w:rPr>
  </w:style>
  <w:style w:type="character" w:styleId="Hyperlink">
    <w:name w:val="Hyperlink"/>
    <w:basedOn w:val="DefaultParagraphFont"/>
    <w:uiPriority w:val="99"/>
    <w:unhideWhenUsed/>
    <w:rsid w:val="00216CBC"/>
    <w:rPr>
      <w:color w:val="0000FF" w:themeColor="hyperlink"/>
      <w:u w:val="single"/>
    </w:rPr>
  </w:style>
  <w:style w:type="paragraph" w:customStyle="1" w:styleId="Default">
    <w:name w:val="Default"/>
    <w:rsid w:val="00216CB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BC"/>
  </w:style>
  <w:style w:type="paragraph" w:styleId="Footer">
    <w:name w:val="footer"/>
    <w:basedOn w:val="Normal"/>
    <w:link w:val="FooterChar"/>
    <w:uiPriority w:val="99"/>
    <w:unhideWhenUsed/>
    <w:rsid w:val="0021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BC"/>
  </w:style>
  <w:style w:type="paragraph" w:styleId="BalloonText">
    <w:name w:val="Balloon Text"/>
    <w:basedOn w:val="Normal"/>
    <w:link w:val="BalloonTextChar"/>
    <w:uiPriority w:val="99"/>
    <w:semiHidden/>
    <w:unhideWhenUsed/>
    <w:rsid w:val="0021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BC"/>
    <w:rPr>
      <w:rFonts w:ascii="Tahoma" w:hAnsi="Tahoma" w:cs="Tahoma"/>
      <w:sz w:val="16"/>
      <w:szCs w:val="16"/>
    </w:rPr>
  </w:style>
  <w:style w:type="character" w:styleId="Hyperlink">
    <w:name w:val="Hyperlink"/>
    <w:basedOn w:val="DefaultParagraphFont"/>
    <w:uiPriority w:val="99"/>
    <w:unhideWhenUsed/>
    <w:rsid w:val="00216CBC"/>
    <w:rPr>
      <w:color w:val="0000FF" w:themeColor="hyperlink"/>
      <w:u w:val="single"/>
    </w:rPr>
  </w:style>
  <w:style w:type="paragraph" w:customStyle="1" w:styleId="Default">
    <w:name w:val="Default"/>
    <w:rsid w:val="00216C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tritionpsycholog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2014-08-18T13:34:00Z</dcterms:created>
  <dcterms:modified xsi:type="dcterms:W3CDTF">2014-08-18T13:50:00Z</dcterms:modified>
</cp:coreProperties>
</file>